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073C9" w14:textId="77777777" w:rsidR="005F3F73" w:rsidRPr="00C33F6D" w:rsidRDefault="00C33F6D" w:rsidP="00C33F6D">
      <w:pPr>
        <w:pStyle w:val="Emilie"/>
        <w:jc w:val="center"/>
      </w:pPr>
      <w:bookmarkStart w:id="0" w:name="_GoBack"/>
      <w:bookmarkEnd w:id="0"/>
      <w:r w:rsidRPr="00C33F6D">
        <w:t>Experiment: The affect of Temperature on Reaction Rate</w:t>
      </w:r>
    </w:p>
    <w:p w14:paraId="1E669DEB" w14:textId="77777777" w:rsidR="00C33F6D" w:rsidRPr="00C33F6D" w:rsidRDefault="00C33F6D" w:rsidP="00C33F6D">
      <w:pPr>
        <w:pStyle w:val="Emilie"/>
        <w:rPr>
          <w:b w:val="0"/>
          <w:sz w:val="24"/>
          <w:szCs w:val="24"/>
          <w:u w:val="none"/>
        </w:rPr>
      </w:pPr>
    </w:p>
    <w:p w14:paraId="61C5072D" w14:textId="77777777" w:rsidR="00C33F6D" w:rsidRPr="00C33F6D" w:rsidRDefault="00C33F6D" w:rsidP="00C33F6D">
      <w:pPr>
        <w:pStyle w:val="Emilie"/>
        <w:rPr>
          <w:b w:val="0"/>
          <w:sz w:val="24"/>
          <w:szCs w:val="24"/>
          <w:u w:val="none"/>
        </w:rPr>
      </w:pPr>
    </w:p>
    <w:p w14:paraId="5EB13C23" w14:textId="77777777" w:rsidR="00C33F6D" w:rsidRDefault="00C33F6D" w:rsidP="00C33F6D">
      <w:pPr>
        <w:pStyle w:val="Emilie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Aim: To investigate the affect of temperature on reaction rate</w:t>
      </w:r>
    </w:p>
    <w:p w14:paraId="505CEF0B" w14:textId="77777777" w:rsidR="00C33F6D" w:rsidRDefault="00C33F6D" w:rsidP="00C33F6D">
      <w:pPr>
        <w:pStyle w:val="Emilie"/>
        <w:rPr>
          <w:b w:val="0"/>
          <w:sz w:val="24"/>
          <w:szCs w:val="24"/>
          <w:u w:val="none"/>
        </w:rPr>
      </w:pPr>
    </w:p>
    <w:p w14:paraId="184B5B28" w14:textId="77777777" w:rsidR="00C33F6D" w:rsidRDefault="00C33F6D" w:rsidP="00C33F6D">
      <w:pPr>
        <w:pStyle w:val="Emilie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Equipment:</w:t>
      </w:r>
    </w:p>
    <w:p w14:paraId="1DF4BF10" w14:textId="77777777" w:rsidR="005062E4" w:rsidRDefault="005062E4" w:rsidP="00C33F6D">
      <w:pPr>
        <w:pStyle w:val="Emilie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157"/>
        <w:gridCol w:w="4258"/>
      </w:tblGrid>
      <w:tr w:rsidR="005062E4" w14:paraId="79A46B5D" w14:textId="77777777" w:rsidTr="005062E4">
        <w:tc>
          <w:tcPr>
            <w:tcW w:w="3157" w:type="dxa"/>
          </w:tcPr>
          <w:p w14:paraId="51527EC3" w14:textId="77777777" w:rsidR="005062E4" w:rsidRDefault="005062E4" w:rsidP="00C33F6D">
            <w:pPr>
              <w:pStyle w:val="Emilie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Safety glasses</w:t>
            </w:r>
          </w:p>
        </w:tc>
        <w:tc>
          <w:tcPr>
            <w:tcW w:w="4258" w:type="dxa"/>
          </w:tcPr>
          <w:p w14:paraId="64D5D049" w14:textId="77777777" w:rsidR="005062E4" w:rsidRDefault="005062E4" w:rsidP="00C33F6D">
            <w:pPr>
              <w:pStyle w:val="Emilie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Stopwatch</w:t>
            </w:r>
          </w:p>
        </w:tc>
      </w:tr>
      <w:tr w:rsidR="005062E4" w14:paraId="537CDD4B" w14:textId="77777777" w:rsidTr="005062E4">
        <w:tc>
          <w:tcPr>
            <w:tcW w:w="3157" w:type="dxa"/>
          </w:tcPr>
          <w:p w14:paraId="33B7CFBD" w14:textId="77777777" w:rsidR="005062E4" w:rsidRDefault="005062E4" w:rsidP="00C33F6D">
            <w:pPr>
              <w:pStyle w:val="Emilie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2 x 2cm magnesium strips</w:t>
            </w:r>
          </w:p>
        </w:tc>
        <w:tc>
          <w:tcPr>
            <w:tcW w:w="4258" w:type="dxa"/>
          </w:tcPr>
          <w:p w14:paraId="2DA9505D" w14:textId="77777777" w:rsidR="005062E4" w:rsidRDefault="005062E4" w:rsidP="00C33F6D">
            <w:pPr>
              <w:pStyle w:val="Emilie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2 medium test</w:t>
            </w:r>
            <w:r w:rsidR="00685396">
              <w:rPr>
                <w:b w:val="0"/>
                <w:sz w:val="24"/>
                <w:szCs w:val="24"/>
                <w:u w:val="none"/>
              </w:rPr>
              <w:t xml:space="preserve"> t</w:t>
            </w:r>
            <w:r>
              <w:rPr>
                <w:b w:val="0"/>
                <w:sz w:val="24"/>
                <w:szCs w:val="24"/>
                <w:u w:val="none"/>
              </w:rPr>
              <w:t>ubes</w:t>
            </w:r>
          </w:p>
        </w:tc>
      </w:tr>
      <w:tr w:rsidR="005062E4" w14:paraId="021DD5D1" w14:textId="77777777" w:rsidTr="005062E4">
        <w:tc>
          <w:tcPr>
            <w:tcW w:w="3157" w:type="dxa"/>
          </w:tcPr>
          <w:p w14:paraId="78427A75" w14:textId="77777777" w:rsidR="005062E4" w:rsidRDefault="005062E4" w:rsidP="00C33F6D">
            <w:pPr>
              <w:pStyle w:val="Emilie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20 mL of 1M </w:t>
            </w:r>
            <w:proofErr w:type="spellStart"/>
            <w:r>
              <w:rPr>
                <w:b w:val="0"/>
                <w:sz w:val="24"/>
                <w:szCs w:val="24"/>
                <w:u w:val="none"/>
              </w:rPr>
              <w:t>HCl</w:t>
            </w:r>
            <w:proofErr w:type="spellEnd"/>
          </w:p>
        </w:tc>
        <w:tc>
          <w:tcPr>
            <w:tcW w:w="4258" w:type="dxa"/>
          </w:tcPr>
          <w:p w14:paraId="2960D025" w14:textId="77777777" w:rsidR="005062E4" w:rsidRDefault="007F779F" w:rsidP="00C33F6D">
            <w:pPr>
              <w:pStyle w:val="Emilie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Test tube rack</w:t>
            </w:r>
          </w:p>
        </w:tc>
      </w:tr>
      <w:tr w:rsidR="005062E4" w14:paraId="6987C7D8" w14:textId="77777777" w:rsidTr="005062E4">
        <w:tc>
          <w:tcPr>
            <w:tcW w:w="3157" w:type="dxa"/>
          </w:tcPr>
          <w:p w14:paraId="4DA05325" w14:textId="77777777" w:rsidR="005062E4" w:rsidRDefault="005062E4" w:rsidP="00C33F6D">
            <w:pPr>
              <w:pStyle w:val="Emilie"/>
              <w:rPr>
                <w:b w:val="0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sz w:val="24"/>
                <w:szCs w:val="24"/>
                <w:u w:val="none"/>
              </w:rPr>
              <w:t>ice</w:t>
            </w:r>
            <w:proofErr w:type="gramEnd"/>
          </w:p>
        </w:tc>
        <w:tc>
          <w:tcPr>
            <w:tcW w:w="4258" w:type="dxa"/>
          </w:tcPr>
          <w:p w14:paraId="1AA29055" w14:textId="77777777" w:rsidR="005062E4" w:rsidRDefault="005062E4" w:rsidP="00C33F6D">
            <w:pPr>
              <w:pStyle w:val="Emilie"/>
              <w:rPr>
                <w:b w:val="0"/>
                <w:sz w:val="24"/>
                <w:szCs w:val="24"/>
                <w:u w:val="none"/>
              </w:rPr>
            </w:pPr>
          </w:p>
        </w:tc>
      </w:tr>
    </w:tbl>
    <w:p w14:paraId="190AA7CD" w14:textId="77777777" w:rsidR="00C33F6D" w:rsidRDefault="00C33F6D" w:rsidP="00C33F6D">
      <w:pPr>
        <w:pStyle w:val="Emilie"/>
        <w:rPr>
          <w:b w:val="0"/>
          <w:sz w:val="24"/>
          <w:szCs w:val="24"/>
          <w:u w:val="none"/>
        </w:rPr>
      </w:pPr>
    </w:p>
    <w:p w14:paraId="48D42064" w14:textId="77777777" w:rsidR="00C33F6D" w:rsidRDefault="00C33F6D" w:rsidP="00C33F6D">
      <w:pPr>
        <w:pStyle w:val="Emilie"/>
        <w:rPr>
          <w:b w:val="0"/>
          <w:sz w:val="24"/>
          <w:szCs w:val="24"/>
          <w:u w:val="none"/>
        </w:rPr>
      </w:pPr>
    </w:p>
    <w:p w14:paraId="0CEB69A8" w14:textId="77777777" w:rsidR="00C33F6D" w:rsidRDefault="00C33F6D" w:rsidP="00C33F6D">
      <w:pPr>
        <w:pStyle w:val="Emilie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Method:</w:t>
      </w:r>
    </w:p>
    <w:p w14:paraId="3E4116E4" w14:textId="77777777" w:rsidR="00C33F6D" w:rsidRDefault="00C33F6D" w:rsidP="00C33F6D">
      <w:pPr>
        <w:pStyle w:val="Emilie"/>
        <w:rPr>
          <w:b w:val="0"/>
          <w:sz w:val="24"/>
          <w:szCs w:val="24"/>
          <w:u w:val="none"/>
        </w:rPr>
      </w:pPr>
    </w:p>
    <w:p w14:paraId="6217FFE5" w14:textId="77777777" w:rsidR="00C33F6D" w:rsidRDefault="007F779F" w:rsidP="00C33F6D">
      <w:pPr>
        <w:pStyle w:val="Emilie"/>
        <w:numPr>
          <w:ilvl w:val="0"/>
          <w:numId w:val="1"/>
        </w:numPr>
        <w:rPr>
          <w:b w:val="0"/>
          <w:sz w:val="24"/>
          <w:szCs w:val="24"/>
          <w:u w:val="none"/>
        </w:rPr>
      </w:pPr>
      <w:r>
        <w:rPr>
          <w:b w:val="0"/>
          <w:noProof/>
          <w:sz w:val="24"/>
          <w:szCs w:val="24"/>
          <w:u w:val="none"/>
        </w:rPr>
        <w:drawing>
          <wp:anchor distT="0" distB="0" distL="114300" distR="114300" simplePos="0" relativeHeight="251658240" behindDoc="0" locked="0" layoutInCell="1" allowOverlap="1" wp14:anchorId="448D63B7" wp14:editId="7F374209">
            <wp:simplePos x="0" y="0"/>
            <wp:positionH relativeFrom="column">
              <wp:posOffset>2971800</wp:posOffset>
            </wp:positionH>
            <wp:positionV relativeFrom="paragraph">
              <wp:posOffset>82550</wp:posOffset>
            </wp:positionV>
            <wp:extent cx="3035300" cy="2085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F6D">
        <w:rPr>
          <w:b w:val="0"/>
          <w:sz w:val="24"/>
          <w:szCs w:val="24"/>
          <w:u w:val="none"/>
        </w:rPr>
        <w:t xml:space="preserve">Add </w:t>
      </w:r>
      <w:r w:rsidR="005062E4">
        <w:rPr>
          <w:b w:val="0"/>
          <w:sz w:val="24"/>
          <w:szCs w:val="24"/>
          <w:u w:val="none"/>
        </w:rPr>
        <w:t xml:space="preserve">10 mL of 1 M hydrochloric acid </w:t>
      </w:r>
      <w:r w:rsidR="00C33F6D">
        <w:rPr>
          <w:b w:val="0"/>
          <w:sz w:val="24"/>
          <w:szCs w:val="24"/>
          <w:u w:val="none"/>
        </w:rPr>
        <w:t>to a medium test tube</w:t>
      </w:r>
      <w:r w:rsidR="005062E4">
        <w:rPr>
          <w:b w:val="0"/>
          <w:sz w:val="24"/>
          <w:szCs w:val="24"/>
          <w:u w:val="none"/>
        </w:rPr>
        <w:t xml:space="preserve"> and measure the temperature of the acid</w:t>
      </w:r>
      <w:r w:rsidR="00C33F6D">
        <w:rPr>
          <w:b w:val="0"/>
          <w:sz w:val="24"/>
          <w:szCs w:val="24"/>
          <w:u w:val="none"/>
        </w:rPr>
        <w:t>.</w:t>
      </w:r>
    </w:p>
    <w:p w14:paraId="4DC0D094" w14:textId="77777777" w:rsidR="00C33F6D" w:rsidRDefault="00C33F6D" w:rsidP="00C33F6D">
      <w:pPr>
        <w:pStyle w:val="Emilie"/>
        <w:numPr>
          <w:ilvl w:val="0"/>
          <w:numId w:val="1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Then add </w:t>
      </w:r>
      <w:r w:rsidR="005062E4">
        <w:rPr>
          <w:b w:val="0"/>
          <w:sz w:val="24"/>
          <w:szCs w:val="24"/>
          <w:u w:val="none"/>
        </w:rPr>
        <w:t>2 cm magnesium and time how long it takes for the reaction to finish.</w:t>
      </w:r>
    </w:p>
    <w:p w14:paraId="790E962E" w14:textId="77777777" w:rsidR="005062E4" w:rsidRDefault="005062E4" w:rsidP="00C33F6D">
      <w:pPr>
        <w:pStyle w:val="Emilie"/>
        <w:numPr>
          <w:ilvl w:val="0"/>
          <w:numId w:val="1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Add 10 mL of 1 M hydrochloric acid in a second medium test tube and sit in a beaker of ice water until the temperature is at 10</w:t>
      </w:r>
      <w:r w:rsidRPr="005062E4">
        <w:rPr>
          <w:b w:val="0"/>
          <w:sz w:val="24"/>
          <w:szCs w:val="24"/>
          <w:u w:val="none"/>
          <w:vertAlign w:val="superscript"/>
        </w:rPr>
        <w:t>o</w:t>
      </w:r>
      <w:r>
        <w:rPr>
          <w:b w:val="0"/>
          <w:sz w:val="24"/>
          <w:szCs w:val="24"/>
          <w:u w:val="none"/>
        </w:rPr>
        <w:t>C.</w:t>
      </w:r>
    </w:p>
    <w:p w14:paraId="3FA44970" w14:textId="77777777" w:rsidR="005062E4" w:rsidRDefault="005062E4" w:rsidP="00C33F6D">
      <w:pPr>
        <w:pStyle w:val="Emilie"/>
        <w:numPr>
          <w:ilvl w:val="0"/>
          <w:numId w:val="1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Add 2 cm magnesium and time how long it takes for the reaction to finish.</w:t>
      </w:r>
    </w:p>
    <w:p w14:paraId="1CA228BA" w14:textId="77777777" w:rsidR="005062E4" w:rsidRDefault="005062E4" w:rsidP="00C33F6D">
      <w:pPr>
        <w:pStyle w:val="Emilie"/>
        <w:numPr>
          <w:ilvl w:val="0"/>
          <w:numId w:val="1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Record your measurements.</w:t>
      </w:r>
    </w:p>
    <w:p w14:paraId="140135A6" w14:textId="77777777" w:rsidR="005062E4" w:rsidRDefault="005062E4" w:rsidP="005062E4">
      <w:pPr>
        <w:pStyle w:val="Emilie"/>
        <w:rPr>
          <w:b w:val="0"/>
          <w:sz w:val="24"/>
          <w:szCs w:val="24"/>
          <w:u w:val="none"/>
        </w:rPr>
      </w:pPr>
    </w:p>
    <w:p w14:paraId="0D73DF20" w14:textId="77777777" w:rsidR="007F779F" w:rsidRDefault="007F779F" w:rsidP="005062E4">
      <w:pPr>
        <w:pStyle w:val="Emilie"/>
        <w:rPr>
          <w:b w:val="0"/>
          <w:sz w:val="24"/>
          <w:szCs w:val="24"/>
          <w:u w:val="none"/>
        </w:rPr>
      </w:pPr>
    </w:p>
    <w:p w14:paraId="31437C7B" w14:textId="77777777" w:rsidR="005062E4" w:rsidRDefault="005062E4" w:rsidP="005062E4">
      <w:pPr>
        <w:pStyle w:val="Emilie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Results:</w:t>
      </w:r>
    </w:p>
    <w:p w14:paraId="050B5AD2" w14:textId="77777777" w:rsidR="005062E4" w:rsidRDefault="005062E4" w:rsidP="005062E4">
      <w:pPr>
        <w:pStyle w:val="Emilie"/>
        <w:rPr>
          <w:b w:val="0"/>
          <w:sz w:val="24"/>
          <w:szCs w:val="24"/>
          <w:u w:val="none"/>
        </w:rPr>
      </w:pPr>
    </w:p>
    <w:p w14:paraId="1FA7DF7E" w14:textId="77777777" w:rsidR="005062E4" w:rsidRDefault="005062E4" w:rsidP="005062E4">
      <w:pPr>
        <w:pStyle w:val="Emilie"/>
        <w:numPr>
          <w:ilvl w:val="0"/>
          <w:numId w:val="2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Record your results in a table</w:t>
      </w:r>
    </w:p>
    <w:p w14:paraId="063596E8" w14:textId="77777777" w:rsidR="005062E4" w:rsidRDefault="005062E4" w:rsidP="005062E4">
      <w:pPr>
        <w:pStyle w:val="Emilie"/>
        <w:rPr>
          <w:b w:val="0"/>
          <w:sz w:val="24"/>
          <w:szCs w:val="24"/>
          <w:u w:val="none"/>
        </w:rPr>
      </w:pPr>
    </w:p>
    <w:p w14:paraId="50EAE340" w14:textId="77777777" w:rsidR="007F779F" w:rsidRDefault="007F779F" w:rsidP="005062E4">
      <w:pPr>
        <w:pStyle w:val="Emilie"/>
        <w:rPr>
          <w:b w:val="0"/>
          <w:sz w:val="24"/>
          <w:szCs w:val="24"/>
          <w:u w:val="none"/>
        </w:rPr>
      </w:pPr>
    </w:p>
    <w:p w14:paraId="5E1CE517" w14:textId="77777777" w:rsidR="005062E4" w:rsidRDefault="005062E4" w:rsidP="005062E4">
      <w:pPr>
        <w:pStyle w:val="Emilie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Discussion:</w:t>
      </w:r>
    </w:p>
    <w:p w14:paraId="158D9134" w14:textId="77777777" w:rsidR="005062E4" w:rsidRDefault="005062E4" w:rsidP="005062E4">
      <w:pPr>
        <w:pStyle w:val="Emilie"/>
        <w:rPr>
          <w:b w:val="0"/>
          <w:sz w:val="24"/>
          <w:szCs w:val="24"/>
          <w:u w:val="none"/>
        </w:rPr>
      </w:pPr>
    </w:p>
    <w:p w14:paraId="7308364E" w14:textId="77777777" w:rsidR="005062E4" w:rsidRDefault="005062E4" w:rsidP="005062E4">
      <w:pPr>
        <w:pStyle w:val="Emilie"/>
        <w:numPr>
          <w:ilvl w:val="0"/>
          <w:numId w:val="3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Describe how temperature affected the rate of reaction.</w:t>
      </w:r>
    </w:p>
    <w:p w14:paraId="1D1833F1" w14:textId="77777777" w:rsidR="005062E4" w:rsidRPr="00C33F6D" w:rsidRDefault="005062E4" w:rsidP="005062E4">
      <w:pPr>
        <w:pStyle w:val="Emilie"/>
        <w:numPr>
          <w:ilvl w:val="0"/>
          <w:numId w:val="3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Extension: Explain why the temperature affects the rate of reaction</w:t>
      </w:r>
    </w:p>
    <w:sectPr w:rsidR="005062E4" w:rsidRPr="00C33F6D" w:rsidSect="005F3F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222"/>
    <w:multiLevelType w:val="hybridMultilevel"/>
    <w:tmpl w:val="7D083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68E4"/>
    <w:multiLevelType w:val="hybridMultilevel"/>
    <w:tmpl w:val="CC820D1E"/>
    <w:lvl w:ilvl="0" w:tplc="67023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C2344E"/>
    <w:multiLevelType w:val="hybridMultilevel"/>
    <w:tmpl w:val="0E8450EE"/>
    <w:lvl w:ilvl="0" w:tplc="F7EE1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6D"/>
    <w:rsid w:val="005062E4"/>
    <w:rsid w:val="00595EFF"/>
    <w:rsid w:val="005F3F73"/>
    <w:rsid w:val="00685396"/>
    <w:rsid w:val="007F779F"/>
    <w:rsid w:val="00C33F6D"/>
    <w:rsid w:val="00E1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FB4B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ilie">
    <w:name w:val="Emilie"/>
    <w:basedOn w:val="Normal"/>
    <w:autoRedefine/>
    <w:qFormat/>
    <w:rsid w:val="00C33F6D"/>
    <w:rPr>
      <w:rFonts w:ascii="Garamond" w:hAnsi="Garamond"/>
      <w:b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506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ilie">
    <w:name w:val="Emilie"/>
    <w:basedOn w:val="Normal"/>
    <w:autoRedefine/>
    <w:qFormat/>
    <w:rsid w:val="00C33F6D"/>
    <w:rPr>
      <w:rFonts w:ascii="Garamond" w:hAnsi="Garamond"/>
      <w:b/>
      <w:sz w:val="32"/>
      <w:szCs w:val="32"/>
      <w:u w:val="single"/>
    </w:rPr>
  </w:style>
  <w:style w:type="table" w:styleId="TableGrid">
    <w:name w:val="Table Grid"/>
    <w:basedOn w:val="TableNormal"/>
    <w:uiPriority w:val="59"/>
    <w:rsid w:val="00506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Macintosh Word</Application>
  <DocSecurity>0</DocSecurity>
  <Lines>6</Lines>
  <Paragraphs>1</Paragraphs>
  <ScaleCrop>false</ScaleCrop>
  <Company>Santa Sabina College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Pizzimenti</dc:creator>
  <cp:keywords/>
  <dc:description/>
  <cp:lastModifiedBy>Emilie Pizzimenti</cp:lastModifiedBy>
  <cp:revision>2</cp:revision>
  <dcterms:created xsi:type="dcterms:W3CDTF">2015-03-25T11:44:00Z</dcterms:created>
  <dcterms:modified xsi:type="dcterms:W3CDTF">2015-03-25T11:44:00Z</dcterms:modified>
</cp:coreProperties>
</file>