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E8" w:rsidRPr="00A679E8" w:rsidRDefault="00A679E8" w:rsidP="00A679E8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946"/>
      </w:tblGrid>
      <w:tr w:rsidR="00A679E8" w:rsidRPr="00A679E8" w:rsidTr="00761AA5">
        <w:trPr>
          <w:trHeight w:val="56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b/>
                <w:bCs/>
                <w:color w:val="000000"/>
                <w:lang w:eastAsia="en-GB"/>
              </w:rPr>
              <w:t>Glossary</w:t>
            </w:r>
          </w:p>
        </w:tc>
      </w:tr>
      <w:tr w:rsidR="00A679E8" w:rsidRPr="00A679E8" w:rsidTr="00761A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b/>
                <w:bCs/>
                <w:color w:val="000000"/>
                <w:lang w:eastAsia="en-GB"/>
              </w:rPr>
              <w:t>Definition</w:t>
            </w:r>
          </w:p>
        </w:tc>
      </w:tr>
      <w:tr w:rsidR="00A679E8" w:rsidRPr="00A679E8" w:rsidTr="00761A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Ecology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ecosystem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abiotic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environment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biosphere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interaction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herbivore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carnivore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Omnivores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Producer/autotroph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Consumer/heterotroph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Decomposer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Scavengers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predator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prey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Population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Community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Habitat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Photosynthesis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Respiration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impact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irrigation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lastRenderedPageBreak/>
              <w:t>culling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feral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fossil fuels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abundance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nuclear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pollution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resource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renewable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non-renewable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contamination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greenhouse effect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sustainability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679E8" w:rsidRPr="00A679E8" w:rsidTr="00761AA5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r w:rsidRPr="00A679E8">
              <w:rPr>
                <w:rFonts w:eastAsia="Times New Roman" w:cs="Calibri"/>
                <w:color w:val="000000"/>
                <w:lang w:eastAsia="en-GB"/>
              </w:rPr>
              <w:t>conservation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79E8" w:rsidRPr="00A679E8" w:rsidRDefault="00A679E8" w:rsidP="00A679E8">
            <w:pPr>
              <w:rPr>
                <w:rFonts w:eastAsia="Times New Roman" w:cs="Times New Roman"/>
                <w:lang w:eastAsia="en-GB"/>
              </w:rPr>
            </w:pPr>
            <w:bookmarkStart w:id="0" w:name="_GoBack"/>
            <w:bookmarkEnd w:id="0"/>
          </w:p>
        </w:tc>
      </w:tr>
    </w:tbl>
    <w:p w:rsidR="00DE412E" w:rsidRDefault="00761AA5"/>
    <w:sectPr w:rsidR="00DE412E" w:rsidSect="00A679E8">
      <w:pgSz w:w="11900" w:h="16840"/>
      <w:pgMar w:top="6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E8"/>
    <w:rsid w:val="00761AA5"/>
    <w:rsid w:val="00925F7C"/>
    <w:rsid w:val="00A15180"/>
    <w:rsid w:val="00A679E8"/>
    <w:rsid w:val="00D61C84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B829"/>
  <w15:chartTrackingRefBased/>
  <w15:docId w15:val="{3D5DC5FC-C5A7-3A49-8142-3033B416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7C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9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2</cp:revision>
  <dcterms:created xsi:type="dcterms:W3CDTF">2020-03-24T00:58:00Z</dcterms:created>
  <dcterms:modified xsi:type="dcterms:W3CDTF">2020-03-24T00:58:00Z</dcterms:modified>
</cp:coreProperties>
</file>